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55" w:rsidRPr="002C0590" w:rsidRDefault="006B5455" w:rsidP="006B5455">
      <w:pPr>
        <w:pStyle w:val="a6"/>
        <w:rPr>
          <w:rStyle w:val="a5"/>
          <w:b w:val="0"/>
          <w:color w:val="auto"/>
          <w:sz w:val="32"/>
          <w:szCs w:val="32"/>
        </w:rPr>
      </w:pPr>
      <w:r w:rsidRPr="002C0590">
        <w:rPr>
          <w:rStyle w:val="a5"/>
          <w:b w:val="0"/>
          <w:color w:val="auto"/>
          <w:sz w:val="32"/>
          <w:szCs w:val="32"/>
        </w:rPr>
        <w:t xml:space="preserve">              </w:t>
      </w:r>
      <w:r w:rsidR="002C0590">
        <w:rPr>
          <w:rStyle w:val="a5"/>
          <w:b w:val="0"/>
          <w:color w:val="auto"/>
          <w:sz w:val="32"/>
          <w:szCs w:val="32"/>
        </w:rPr>
        <w:t xml:space="preserve">                          </w:t>
      </w:r>
      <w:r w:rsidR="00737512" w:rsidRPr="002C0590">
        <w:rPr>
          <w:rStyle w:val="a5"/>
          <w:b w:val="0"/>
          <w:color w:val="auto"/>
          <w:sz w:val="32"/>
          <w:szCs w:val="32"/>
        </w:rPr>
        <w:t>Перечень дисков</w:t>
      </w:r>
      <w:r w:rsidR="006C555E" w:rsidRPr="002C0590">
        <w:rPr>
          <w:rStyle w:val="a5"/>
          <w:b w:val="0"/>
          <w:color w:val="auto"/>
          <w:sz w:val="32"/>
          <w:szCs w:val="32"/>
        </w:rPr>
        <w:t xml:space="preserve">, </w:t>
      </w:r>
    </w:p>
    <w:p w:rsidR="00737512" w:rsidRPr="00C039BB" w:rsidRDefault="006C555E" w:rsidP="006B5455">
      <w:pPr>
        <w:pStyle w:val="a6"/>
        <w:rPr>
          <w:rStyle w:val="a5"/>
          <w:b w:val="0"/>
          <w:color w:val="auto"/>
          <w:sz w:val="28"/>
        </w:rPr>
      </w:pPr>
      <w:proofErr w:type="gramStart"/>
      <w:r w:rsidRPr="002C0590">
        <w:rPr>
          <w:rStyle w:val="a5"/>
          <w:b w:val="0"/>
          <w:color w:val="auto"/>
          <w:sz w:val="32"/>
          <w:szCs w:val="32"/>
        </w:rPr>
        <w:t>используемых</w:t>
      </w:r>
      <w:proofErr w:type="gramEnd"/>
      <w:r w:rsidRPr="002C0590">
        <w:rPr>
          <w:rStyle w:val="a5"/>
          <w:b w:val="0"/>
          <w:color w:val="auto"/>
          <w:sz w:val="32"/>
          <w:szCs w:val="32"/>
        </w:rPr>
        <w:t xml:space="preserve"> в работе </w:t>
      </w:r>
      <w:r w:rsidR="00E677D1" w:rsidRPr="002C0590">
        <w:rPr>
          <w:rStyle w:val="a5"/>
          <w:b w:val="0"/>
          <w:color w:val="auto"/>
          <w:sz w:val="32"/>
          <w:szCs w:val="32"/>
        </w:rPr>
        <w:t>учителя географ</w:t>
      </w:r>
      <w:r w:rsidR="0001331A" w:rsidRPr="002C0590">
        <w:rPr>
          <w:rStyle w:val="a5"/>
          <w:b w:val="0"/>
          <w:color w:val="auto"/>
          <w:sz w:val="32"/>
          <w:szCs w:val="32"/>
        </w:rPr>
        <w:t xml:space="preserve">ии </w:t>
      </w:r>
      <w:r w:rsidR="00756F7C" w:rsidRPr="00756F7C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МБОУ РД «БСОШ №3</w:t>
      </w:r>
      <w:r w:rsidR="007A422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» </w:t>
      </w:r>
      <w:proofErr w:type="spellStart"/>
      <w:r w:rsidR="007A422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Бабаюртовского</w:t>
      </w:r>
      <w:proofErr w:type="spellEnd"/>
      <w:r w:rsidR="007A4226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района </w:t>
      </w:r>
      <w:r w:rsidR="00756F7C" w:rsidRPr="00756F7C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Акаевой </w:t>
      </w:r>
      <w:proofErr w:type="spellStart"/>
      <w:r w:rsidR="00756F7C" w:rsidRPr="00756F7C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Зухры</w:t>
      </w:r>
      <w:proofErr w:type="spellEnd"/>
      <w:r w:rsidR="00756F7C" w:rsidRPr="00756F7C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756F7C" w:rsidRPr="00756F7C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Умаровны</w:t>
      </w:r>
      <w:proofErr w:type="spellEnd"/>
    </w:p>
    <w:p w:rsidR="00011BF5" w:rsidRDefault="002C0590" w:rsidP="00011BF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</w:t>
      </w:r>
      <w:r w:rsidR="00011BF5" w:rsidRPr="00011BF5">
        <w:rPr>
          <w:b/>
          <w:bCs/>
          <w:color w:val="000000"/>
          <w:sz w:val="32"/>
          <w:szCs w:val="32"/>
        </w:rPr>
        <w:t>С</w:t>
      </w:r>
      <w:proofErr w:type="gramStart"/>
      <w:r w:rsidR="00011BF5" w:rsidRPr="00011BF5">
        <w:rPr>
          <w:b/>
          <w:bCs/>
          <w:color w:val="000000"/>
          <w:sz w:val="32"/>
          <w:szCs w:val="32"/>
        </w:rPr>
        <w:t>D</w:t>
      </w:r>
      <w:proofErr w:type="gramEnd"/>
      <w:r w:rsidR="00011BF5" w:rsidRPr="00011BF5">
        <w:rPr>
          <w:b/>
          <w:bCs/>
          <w:color w:val="000000"/>
          <w:sz w:val="32"/>
          <w:szCs w:val="32"/>
        </w:rPr>
        <w:t xml:space="preserve"> и DVD диски:</w:t>
      </w:r>
    </w:p>
    <w:p w:rsidR="002C0590" w:rsidRPr="00011BF5" w:rsidRDefault="002C0590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C0590" w:rsidRPr="002C0590" w:rsidRDefault="00011BF5" w:rsidP="002C0590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 xml:space="preserve">1.Уроки географии Кирилла и </w:t>
      </w:r>
      <w:proofErr w:type="spellStart"/>
      <w:r w:rsidRPr="00011BF5">
        <w:rPr>
          <w:color w:val="000000"/>
          <w:sz w:val="32"/>
          <w:szCs w:val="32"/>
        </w:rPr>
        <w:t>Мефодия</w:t>
      </w:r>
      <w:proofErr w:type="spellEnd"/>
      <w:r w:rsidRPr="00011BF5">
        <w:rPr>
          <w:color w:val="000000"/>
          <w:sz w:val="32"/>
          <w:szCs w:val="32"/>
        </w:rPr>
        <w:t>. 6 класс. – М. «Кирилл и Мефодий», 2004.</w:t>
      </w:r>
    </w:p>
    <w:p w:rsidR="002C0590" w:rsidRDefault="002C0590" w:rsidP="00011BF5">
      <w:pPr>
        <w:pStyle w:val="a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1BF5" w:rsidRPr="00011BF5" w:rsidRDefault="00011BF5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>2.Уроки географии. 10-11 класс. Электронное приложение: - М.: Глобус, 2009.</w:t>
      </w:r>
    </w:p>
    <w:p w:rsidR="002C0590" w:rsidRDefault="002C0590" w:rsidP="00011BF5">
      <w:pPr>
        <w:pStyle w:val="a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1BF5" w:rsidRPr="00011BF5" w:rsidRDefault="00011BF5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>3.Уроки географии. 6-9 классы. Электронное приложение. – М.: Глобус, 2010.</w:t>
      </w:r>
    </w:p>
    <w:p w:rsidR="002C0590" w:rsidRDefault="002C0590" w:rsidP="00011BF5">
      <w:pPr>
        <w:pStyle w:val="a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1BF5" w:rsidRPr="00011BF5" w:rsidRDefault="00011BF5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>4.Повторение и контроль знаний. География. 6-7 классы. Интерактивные дидактические материалы. – М.: Плане</w:t>
      </w:r>
      <w:r w:rsidR="002C0590">
        <w:rPr>
          <w:color w:val="000000"/>
          <w:sz w:val="32"/>
          <w:szCs w:val="32"/>
        </w:rPr>
        <w:t>та, 20</w:t>
      </w:r>
      <w:r w:rsidRPr="00011BF5">
        <w:rPr>
          <w:color w:val="000000"/>
          <w:sz w:val="32"/>
          <w:szCs w:val="32"/>
        </w:rPr>
        <w:t>11.</w:t>
      </w:r>
    </w:p>
    <w:p w:rsidR="002C0590" w:rsidRDefault="002C0590" w:rsidP="00011BF5">
      <w:pPr>
        <w:pStyle w:val="a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1BF5" w:rsidRPr="00011BF5" w:rsidRDefault="00011BF5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>5.География. Дидактические и развивающие игры с применением информационных технологий. 6-11 классы. Электронное приложение.- М.: Планета, 2013.</w:t>
      </w:r>
    </w:p>
    <w:p w:rsidR="002C0590" w:rsidRDefault="002C0590" w:rsidP="00011BF5">
      <w:pPr>
        <w:pStyle w:val="a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1BF5" w:rsidRPr="00011BF5" w:rsidRDefault="00011BF5" w:rsidP="00011BF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11BF5">
        <w:rPr>
          <w:color w:val="000000"/>
          <w:sz w:val="32"/>
          <w:szCs w:val="32"/>
        </w:rPr>
        <w:t>6.Керженский заповедник.- Н.Новгород,2014.</w:t>
      </w:r>
    </w:p>
    <w:p w:rsidR="00E80853" w:rsidRPr="00011BF5" w:rsidRDefault="001B6FC2" w:rsidP="00E80853">
      <w:pPr>
        <w:rPr>
          <w:rFonts w:ascii="Times New Roman" w:hAnsi="Times New Roman"/>
          <w:sz w:val="36"/>
          <w:szCs w:val="36"/>
        </w:rPr>
      </w:pPr>
      <w:r w:rsidRPr="00011BF5">
        <w:rPr>
          <w:rFonts w:ascii="Times New Roman" w:hAnsi="Times New Roman"/>
          <w:sz w:val="32"/>
          <w:szCs w:val="32"/>
        </w:rPr>
        <w:t>Издательство: Учитель, 2016</w:t>
      </w:r>
      <w:r w:rsidR="00E80853" w:rsidRPr="00011BF5">
        <w:rPr>
          <w:rFonts w:ascii="Times New Roman" w:hAnsi="Times New Roman"/>
          <w:sz w:val="32"/>
          <w:szCs w:val="32"/>
        </w:rPr>
        <w:t xml:space="preserve"> год CD-ROM</w:t>
      </w:r>
    </w:p>
    <w:p w:rsidR="006B5455" w:rsidRPr="00C039BB" w:rsidRDefault="006B5455" w:rsidP="006B5455">
      <w:pPr>
        <w:pStyle w:val="a6"/>
        <w:rPr>
          <w:rStyle w:val="a5"/>
          <w:b w:val="0"/>
          <w:color w:val="auto"/>
          <w:sz w:val="28"/>
        </w:rPr>
      </w:pPr>
    </w:p>
    <w:p w:rsidR="000875E1" w:rsidRPr="002C0590" w:rsidRDefault="00756F7C" w:rsidP="006B5455">
      <w:pPr>
        <w:pStyle w:val="a6"/>
        <w:rPr>
          <w:rStyle w:val="a5"/>
          <w:b w:val="0"/>
          <w:color w:val="auto"/>
          <w:sz w:val="32"/>
          <w:szCs w:val="32"/>
        </w:rPr>
      </w:pPr>
      <w:r>
        <w:rPr>
          <w:rStyle w:val="a5"/>
          <w:b w:val="0"/>
          <w:color w:val="auto"/>
          <w:sz w:val="32"/>
          <w:szCs w:val="32"/>
        </w:rPr>
        <w:t>Заместитель директора</w:t>
      </w:r>
      <w:r w:rsidR="007A4226">
        <w:rPr>
          <w:rStyle w:val="a5"/>
          <w:b w:val="0"/>
          <w:color w:val="auto"/>
          <w:sz w:val="32"/>
          <w:szCs w:val="32"/>
        </w:rPr>
        <w:t xml:space="preserve"> по УВР</w:t>
      </w:r>
      <w:r w:rsidR="000875E1" w:rsidRPr="002C0590">
        <w:rPr>
          <w:rStyle w:val="a5"/>
          <w:b w:val="0"/>
          <w:color w:val="auto"/>
          <w:sz w:val="32"/>
          <w:szCs w:val="32"/>
        </w:rPr>
        <w:t xml:space="preserve">:     </w:t>
      </w:r>
      <w:r w:rsidR="00A75F30" w:rsidRPr="002C0590">
        <w:rPr>
          <w:rStyle w:val="a5"/>
          <w:b w:val="0"/>
          <w:color w:val="auto"/>
          <w:sz w:val="32"/>
          <w:szCs w:val="32"/>
        </w:rPr>
        <w:t xml:space="preserve">    </w:t>
      </w:r>
      <w:r>
        <w:rPr>
          <w:rStyle w:val="a5"/>
          <w:b w:val="0"/>
          <w:color w:val="auto"/>
          <w:sz w:val="32"/>
          <w:szCs w:val="32"/>
        </w:rPr>
        <w:t xml:space="preserve">              /</w:t>
      </w:r>
      <w:proofErr w:type="spellStart"/>
      <w:r>
        <w:rPr>
          <w:rStyle w:val="a5"/>
          <w:b w:val="0"/>
          <w:color w:val="auto"/>
          <w:sz w:val="32"/>
          <w:szCs w:val="32"/>
        </w:rPr>
        <w:t>Девеева</w:t>
      </w:r>
      <w:proofErr w:type="spellEnd"/>
      <w:r>
        <w:rPr>
          <w:rStyle w:val="a5"/>
          <w:b w:val="0"/>
          <w:color w:val="auto"/>
          <w:sz w:val="32"/>
          <w:szCs w:val="32"/>
        </w:rPr>
        <w:t xml:space="preserve"> Д.Я.</w:t>
      </w:r>
      <w:r w:rsidR="000875E1" w:rsidRPr="002C0590">
        <w:rPr>
          <w:rStyle w:val="a5"/>
          <w:b w:val="0"/>
          <w:color w:val="auto"/>
          <w:sz w:val="32"/>
          <w:szCs w:val="32"/>
        </w:rPr>
        <w:t xml:space="preserve">/                                  </w:t>
      </w:r>
    </w:p>
    <w:p w:rsidR="000875E1" w:rsidRPr="002C0590" w:rsidRDefault="000875E1" w:rsidP="006B5455">
      <w:pPr>
        <w:pStyle w:val="a6"/>
        <w:rPr>
          <w:rStyle w:val="a5"/>
          <w:b w:val="0"/>
          <w:color w:val="auto"/>
          <w:sz w:val="32"/>
          <w:szCs w:val="32"/>
        </w:rPr>
      </w:pPr>
    </w:p>
    <w:p w:rsidR="000875E1" w:rsidRPr="002C0590" w:rsidRDefault="007A4226" w:rsidP="006B5455">
      <w:pPr>
        <w:pStyle w:val="a6"/>
        <w:rPr>
          <w:rStyle w:val="a5"/>
          <w:b w:val="0"/>
          <w:color w:val="auto"/>
          <w:sz w:val="32"/>
          <w:szCs w:val="32"/>
        </w:rPr>
      </w:pPr>
      <w:r>
        <w:rPr>
          <w:rStyle w:val="a5"/>
          <w:b w:val="0"/>
          <w:color w:val="auto"/>
          <w:sz w:val="32"/>
          <w:szCs w:val="32"/>
        </w:rPr>
        <w:t>28.01</w:t>
      </w:r>
      <w:bookmarkStart w:id="0" w:name="_GoBack"/>
      <w:bookmarkEnd w:id="0"/>
      <w:r>
        <w:rPr>
          <w:rStyle w:val="a5"/>
          <w:b w:val="0"/>
          <w:color w:val="auto"/>
          <w:sz w:val="32"/>
          <w:szCs w:val="32"/>
        </w:rPr>
        <w:t>.2021</w:t>
      </w:r>
      <w:r w:rsidR="000875E1" w:rsidRPr="002C0590">
        <w:rPr>
          <w:rStyle w:val="a5"/>
          <w:b w:val="0"/>
          <w:color w:val="auto"/>
          <w:sz w:val="32"/>
          <w:szCs w:val="32"/>
        </w:rPr>
        <w:t xml:space="preserve"> г.</w:t>
      </w:r>
    </w:p>
    <w:p w:rsidR="000875E1" w:rsidRPr="006B5455" w:rsidRDefault="000875E1" w:rsidP="006B5455">
      <w:pPr>
        <w:pStyle w:val="a6"/>
        <w:rPr>
          <w:rStyle w:val="a4"/>
        </w:rPr>
      </w:pPr>
    </w:p>
    <w:p w:rsidR="00737512" w:rsidRDefault="00737512"/>
    <w:sectPr w:rsidR="00737512" w:rsidSect="0006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512"/>
    <w:rsid w:val="00011BF5"/>
    <w:rsid w:val="0001331A"/>
    <w:rsid w:val="000630CA"/>
    <w:rsid w:val="00063B83"/>
    <w:rsid w:val="000875E1"/>
    <w:rsid w:val="001B6FC2"/>
    <w:rsid w:val="00267509"/>
    <w:rsid w:val="002C0590"/>
    <w:rsid w:val="003C671F"/>
    <w:rsid w:val="00454490"/>
    <w:rsid w:val="00544A43"/>
    <w:rsid w:val="00565486"/>
    <w:rsid w:val="00642DFA"/>
    <w:rsid w:val="006B5455"/>
    <w:rsid w:val="006C555E"/>
    <w:rsid w:val="006C6A49"/>
    <w:rsid w:val="00737512"/>
    <w:rsid w:val="00756F7C"/>
    <w:rsid w:val="007A4226"/>
    <w:rsid w:val="00807F82"/>
    <w:rsid w:val="008B18ED"/>
    <w:rsid w:val="0094677F"/>
    <w:rsid w:val="0096791A"/>
    <w:rsid w:val="00991C60"/>
    <w:rsid w:val="009F5923"/>
    <w:rsid w:val="00A75F30"/>
    <w:rsid w:val="00B50DA1"/>
    <w:rsid w:val="00BA3CC6"/>
    <w:rsid w:val="00C039BB"/>
    <w:rsid w:val="00C137A3"/>
    <w:rsid w:val="00E677D1"/>
    <w:rsid w:val="00E80853"/>
    <w:rsid w:val="00EA4DF3"/>
    <w:rsid w:val="00F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5E1"/>
    <w:pPr>
      <w:spacing w:after="0" w:line="240" w:lineRule="auto"/>
    </w:pPr>
  </w:style>
  <w:style w:type="character" w:styleId="a4">
    <w:name w:val="Strong"/>
    <w:basedOn w:val="a0"/>
    <w:uiPriority w:val="22"/>
    <w:qFormat/>
    <w:rsid w:val="006B5455"/>
    <w:rPr>
      <w:b/>
      <w:bCs/>
    </w:rPr>
  </w:style>
  <w:style w:type="character" w:styleId="a5">
    <w:name w:val="Intense Emphasis"/>
    <w:basedOn w:val="a0"/>
    <w:uiPriority w:val="21"/>
    <w:qFormat/>
    <w:rsid w:val="006B5455"/>
    <w:rPr>
      <w:b/>
      <w:bCs/>
      <w:i/>
      <w:i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6B54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1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user091220</cp:lastModifiedBy>
  <cp:revision>22</cp:revision>
  <cp:lastPrinted>2021-01-27T16:24:00Z</cp:lastPrinted>
  <dcterms:created xsi:type="dcterms:W3CDTF">2016-11-26T10:35:00Z</dcterms:created>
  <dcterms:modified xsi:type="dcterms:W3CDTF">2021-01-27T16:24:00Z</dcterms:modified>
</cp:coreProperties>
</file>